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74" w:rsidRPr="00297574" w:rsidRDefault="00824933" w:rsidP="00297574">
      <w:pPr>
        <w:rPr>
          <w:rFonts w:cstheme="minorHAnsi"/>
          <w:b/>
          <w:bCs/>
        </w:rPr>
      </w:pPr>
      <w:bookmarkStart w:id="0" w:name="_GoBack"/>
      <w:bookmarkEnd w:id="0"/>
      <w:r w:rsidRPr="00297574">
        <w:rPr>
          <w:rFonts w:cstheme="minorHAnsi"/>
          <w:b/>
        </w:rPr>
        <w:t>Utlysning av konsulentoppdrag</w:t>
      </w:r>
      <w:r w:rsidR="00DD17CE" w:rsidRPr="00297574">
        <w:rPr>
          <w:rFonts w:cstheme="minorHAnsi"/>
          <w:b/>
        </w:rPr>
        <w:t xml:space="preserve">, </w:t>
      </w:r>
      <w:r w:rsidR="00297574" w:rsidRPr="00297574">
        <w:rPr>
          <w:rFonts w:cstheme="minorHAnsi"/>
          <w:b/>
          <w:bCs/>
        </w:rPr>
        <w:t xml:space="preserve">Gang- og </w:t>
      </w:r>
      <w:proofErr w:type="spellStart"/>
      <w:r w:rsidR="00297574" w:rsidRPr="00297574">
        <w:rPr>
          <w:rFonts w:cstheme="minorHAnsi"/>
          <w:b/>
          <w:bCs/>
        </w:rPr>
        <w:t>sykkelbru</w:t>
      </w:r>
      <w:proofErr w:type="spellEnd"/>
      <w:r w:rsidR="00297574" w:rsidRPr="00297574">
        <w:rPr>
          <w:rFonts w:cstheme="minorHAnsi"/>
          <w:b/>
          <w:bCs/>
        </w:rPr>
        <w:t xml:space="preserve"> Klosterøya-Jernbanebrygga</w:t>
      </w:r>
    </w:p>
    <w:p w:rsidR="00E26369" w:rsidRPr="00297574" w:rsidRDefault="00E26369" w:rsidP="00824933">
      <w:pPr>
        <w:spacing w:line="240" w:lineRule="auto"/>
        <w:contextualSpacing/>
        <w:rPr>
          <w:rFonts w:cstheme="minorHAnsi"/>
          <w:b/>
        </w:rPr>
      </w:pPr>
      <w:r w:rsidRPr="00297574">
        <w:rPr>
          <w:rFonts w:cstheme="minorHAnsi"/>
          <w:b/>
        </w:rPr>
        <w:t>SKIEN KOMMUNE</w:t>
      </w:r>
    </w:p>
    <w:p w:rsidR="00DD17CE" w:rsidRPr="00297574" w:rsidRDefault="00DD17CE" w:rsidP="00824933">
      <w:pPr>
        <w:spacing w:line="240" w:lineRule="auto"/>
        <w:contextualSpacing/>
        <w:rPr>
          <w:rFonts w:cstheme="minorHAnsi"/>
        </w:rPr>
      </w:pPr>
    </w:p>
    <w:p w:rsidR="00824933" w:rsidRPr="00297574" w:rsidRDefault="00824933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>Om prosjektet:</w:t>
      </w:r>
    </w:p>
    <w:p w:rsidR="006C413E" w:rsidRPr="00297574" w:rsidRDefault="00297574" w:rsidP="00297574">
      <w:pPr>
        <w:rPr>
          <w:rFonts w:cstheme="minorHAnsi"/>
          <w:b/>
          <w:bCs/>
        </w:rPr>
      </w:pPr>
      <w:r w:rsidRPr="00297574">
        <w:rPr>
          <w:rFonts w:cstheme="minorHAnsi"/>
          <w:b/>
          <w:bCs/>
        </w:rPr>
        <w:t xml:space="preserve">Gang- og </w:t>
      </w:r>
      <w:proofErr w:type="spellStart"/>
      <w:r w:rsidRPr="00297574">
        <w:rPr>
          <w:rFonts w:cstheme="minorHAnsi"/>
          <w:b/>
          <w:bCs/>
        </w:rPr>
        <w:t>sykkelbru</w:t>
      </w:r>
      <w:proofErr w:type="spellEnd"/>
      <w:r w:rsidRPr="00297574">
        <w:rPr>
          <w:rFonts w:cstheme="minorHAnsi"/>
          <w:b/>
          <w:bCs/>
        </w:rPr>
        <w:t xml:space="preserve"> Klosterøya-Jernbanebrygga</w:t>
      </w:r>
    </w:p>
    <w:p w:rsidR="00297574" w:rsidRPr="00297574" w:rsidRDefault="00297574" w:rsidP="00297574">
      <w:pPr>
        <w:rPr>
          <w:rFonts w:cstheme="minorHAnsi"/>
        </w:rPr>
      </w:pPr>
      <w:r w:rsidRPr="00297574">
        <w:rPr>
          <w:rFonts w:cstheme="minorHAnsi"/>
        </w:rPr>
        <w:t xml:space="preserve">Gang- og </w:t>
      </w:r>
      <w:proofErr w:type="spellStart"/>
      <w:r w:rsidRPr="00297574">
        <w:rPr>
          <w:rFonts w:cstheme="minorHAnsi"/>
        </w:rPr>
        <w:t>sykkelbrua</w:t>
      </w:r>
      <w:proofErr w:type="spellEnd"/>
      <w:r w:rsidRPr="00297574">
        <w:rPr>
          <w:rFonts w:cstheme="minorHAnsi"/>
        </w:rPr>
        <w:t xml:space="preserve"> over Bryggevannet er et viktig ledd i den sammenhengende forbindelsen Bryggevannet rundt. </w:t>
      </w:r>
    </w:p>
    <w:p w:rsidR="00297574" w:rsidRPr="00297574" w:rsidRDefault="00297574" w:rsidP="00297574">
      <w:pPr>
        <w:rPr>
          <w:rFonts w:cstheme="minorHAnsi"/>
        </w:rPr>
      </w:pPr>
      <w:r w:rsidRPr="00297574">
        <w:rPr>
          <w:rFonts w:cstheme="minorHAnsi"/>
        </w:rPr>
        <w:t xml:space="preserve">Brua vil bidra til bedre sammenheng og en mer effektiv forbindelse mellom to sentrale utviklingsområder i Skien sentrum. Prosjektet vil gi økt fremkommelighet og attraktivitet for myke trafikanter, og er et viktig ledd for å få en sammenhengende gang- og sykkelforbindelse rundt Bryggevannet og for å binde sammen hovedrutene for sykkel som ligger på begge sider av elva. </w:t>
      </w:r>
    </w:p>
    <w:p w:rsidR="00297574" w:rsidRPr="00297574" w:rsidRDefault="00297574" w:rsidP="00297574">
      <w:pPr>
        <w:rPr>
          <w:rFonts w:cstheme="minorHAnsi"/>
        </w:rPr>
      </w:pPr>
      <w:r w:rsidRPr="00297574">
        <w:rPr>
          <w:rFonts w:cstheme="minorHAnsi"/>
        </w:rPr>
        <w:t xml:space="preserve">Brua vil fungere som en viktig snarveg, og vil gi kortere reisetid til videregående skole og arbeidsplasser på Klosterøya, sykehuset og Herkules. Den vil også bidra til å binde de nye sentrumsområdene bedre sammen med de eldre delene av sentrum. Brua har stort potensial for økt andel miljøvennlige reiser og vil ha </w:t>
      </w:r>
      <w:proofErr w:type="spellStart"/>
      <w:r w:rsidRPr="00297574">
        <w:rPr>
          <w:rFonts w:cstheme="minorHAnsi"/>
        </w:rPr>
        <w:t>samfunnsnytte</w:t>
      </w:r>
      <w:proofErr w:type="spellEnd"/>
      <w:r w:rsidRPr="00297574">
        <w:rPr>
          <w:rFonts w:cstheme="minorHAnsi"/>
        </w:rPr>
        <w:t xml:space="preserve"> i lang tid.</w:t>
      </w:r>
    </w:p>
    <w:p w:rsidR="00297574" w:rsidRPr="00297574" w:rsidRDefault="00297574" w:rsidP="00297574">
      <w:pPr>
        <w:rPr>
          <w:rFonts w:cstheme="minorHAnsi"/>
        </w:rPr>
      </w:pPr>
      <w:r w:rsidRPr="00297574">
        <w:rPr>
          <w:rFonts w:cstheme="minorHAnsi"/>
        </w:rPr>
        <w:t xml:space="preserve">Gang- og </w:t>
      </w:r>
      <w:proofErr w:type="spellStart"/>
      <w:r w:rsidRPr="00297574">
        <w:rPr>
          <w:rFonts w:cstheme="minorHAnsi"/>
        </w:rPr>
        <w:t>sykkelbrua</w:t>
      </w:r>
      <w:proofErr w:type="spellEnd"/>
      <w:r w:rsidRPr="00297574">
        <w:rPr>
          <w:rFonts w:cstheme="minorHAnsi"/>
        </w:rPr>
        <w:t xml:space="preserve"> skal bygges med midler fra </w:t>
      </w:r>
      <w:proofErr w:type="spellStart"/>
      <w:r w:rsidRPr="00297574">
        <w:rPr>
          <w:rFonts w:cstheme="minorHAnsi"/>
        </w:rPr>
        <w:t>Bypakke</w:t>
      </w:r>
      <w:proofErr w:type="spellEnd"/>
      <w:r w:rsidRPr="00297574">
        <w:rPr>
          <w:rFonts w:cstheme="minorHAnsi"/>
        </w:rPr>
        <w:t xml:space="preserve"> Grenland og med bidrag fra eksterne aktører. Prosjektet er forankret i reguleringsplan for Skien Brygge som ble vedtatt i desember 2016. Brua blir 165 meter lang og krysser Bryggevannet rett nord for Katteskjær. Bredden på brua skal være minimum 5 meter, med 3 meter sykkelbane og 2 meter gangsone. Brua skal være universelt utformet, og får fjernvarme i dekket slik at den holdes snø- og isfri på vinteren. Brua skal kunne åpnes for båttrafikk, men det skal være mulig for mindre fritidsbåter og lekterne til og fra Norgesmølla å passere under brua når den er lukket. </w:t>
      </w:r>
    </w:p>
    <w:p w:rsidR="00297574" w:rsidRPr="00297574" w:rsidRDefault="00297574" w:rsidP="00297574">
      <w:pPr>
        <w:rPr>
          <w:rFonts w:cstheme="minorHAnsi"/>
        </w:rPr>
      </w:pPr>
      <w:r w:rsidRPr="00297574">
        <w:rPr>
          <w:rFonts w:cstheme="minorHAnsi"/>
        </w:rPr>
        <w:t>Etter at prosjekteringen er ferdig blir det anbudskonkurranse for byggingen. Det legges opp til bygging i 2020 og at brua kan stå ferdig i 2021.</w:t>
      </w:r>
    </w:p>
    <w:p w:rsidR="006C413E" w:rsidRPr="00297574" w:rsidRDefault="006C413E" w:rsidP="006C413E">
      <w:pPr>
        <w:rPr>
          <w:rFonts w:cstheme="minorHAnsi"/>
        </w:rPr>
      </w:pPr>
    </w:p>
    <w:p w:rsidR="005156AC" w:rsidRPr="00297574" w:rsidRDefault="00F77E33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 xml:space="preserve">Kunstbudsjett: </w:t>
      </w:r>
      <w:r w:rsidRPr="00297574">
        <w:rPr>
          <w:rFonts w:cstheme="minorHAnsi"/>
        </w:rPr>
        <w:tab/>
      </w:r>
      <w:r w:rsidR="00E26369" w:rsidRPr="00297574">
        <w:rPr>
          <w:rFonts w:cstheme="minorHAnsi"/>
        </w:rPr>
        <w:tab/>
      </w:r>
      <w:r w:rsidR="000560DB">
        <w:rPr>
          <w:rFonts w:cstheme="minorHAnsi"/>
        </w:rPr>
        <w:tab/>
      </w:r>
      <w:r w:rsidR="003E4966" w:rsidRPr="00297574">
        <w:rPr>
          <w:rFonts w:cstheme="minorHAnsi"/>
        </w:rPr>
        <w:t xml:space="preserve">NOK </w:t>
      </w:r>
      <w:r w:rsidR="000560DB">
        <w:rPr>
          <w:rFonts w:cstheme="minorHAnsi"/>
        </w:rPr>
        <w:t>400.000,-</w:t>
      </w:r>
    </w:p>
    <w:p w:rsidR="005156AC" w:rsidRPr="00297574" w:rsidRDefault="00F77E33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 xml:space="preserve">Byggherre: </w:t>
      </w:r>
      <w:r w:rsidRPr="00297574">
        <w:rPr>
          <w:rFonts w:cstheme="minorHAnsi"/>
        </w:rPr>
        <w:tab/>
      </w:r>
      <w:r w:rsidR="00E26369" w:rsidRPr="00297574">
        <w:rPr>
          <w:rFonts w:cstheme="minorHAnsi"/>
        </w:rPr>
        <w:tab/>
      </w:r>
      <w:r w:rsidR="000560DB">
        <w:rPr>
          <w:rFonts w:cstheme="minorHAnsi"/>
        </w:rPr>
        <w:tab/>
      </w:r>
      <w:r w:rsidR="00E26369" w:rsidRPr="00297574">
        <w:rPr>
          <w:rFonts w:cstheme="minorHAnsi"/>
        </w:rPr>
        <w:t>Skien kommune</w:t>
      </w:r>
      <w:r w:rsidR="000560DB">
        <w:rPr>
          <w:rFonts w:cstheme="minorHAnsi"/>
        </w:rPr>
        <w:t>/</w:t>
      </w:r>
      <w:proofErr w:type="spellStart"/>
      <w:r w:rsidR="000560DB">
        <w:rPr>
          <w:rFonts w:cstheme="minorHAnsi"/>
        </w:rPr>
        <w:t>Bypakke</w:t>
      </w:r>
      <w:proofErr w:type="spellEnd"/>
      <w:r w:rsidR="000560DB">
        <w:rPr>
          <w:rFonts w:cstheme="minorHAnsi"/>
        </w:rPr>
        <w:t xml:space="preserve"> Grenland</w:t>
      </w:r>
    </w:p>
    <w:p w:rsidR="005156AC" w:rsidRPr="00297574" w:rsidRDefault="00297574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>A</w:t>
      </w:r>
      <w:r w:rsidR="00F77E33" w:rsidRPr="00297574">
        <w:rPr>
          <w:rFonts w:cstheme="minorHAnsi"/>
        </w:rPr>
        <w:t>rkitekt</w:t>
      </w:r>
      <w:r w:rsidR="000560DB">
        <w:rPr>
          <w:rFonts w:cstheme="minorHAnsi"/>
        </w:rPr>
        <w:t>/rådgivende ingeniør</w:t>
      </w:r>
      <w:r w:rsidR="00F77E33" w:rsidRPr="00297574">
        <w:rPr>
          <w:rFonts w:cstheme="minorHAnsi"/>
        </w:rPr>
        <w:t>:</w:t>
      </w:r>
      <w:r w:rsidR="000560DB">
        <w:rPr>
          <w:rFonts w:cstheme="minorHAnsi"/>
        </w:rPr>
        <w:t xml:space="preserve"> </w:t>
      </w:r>
      <w:r w:rsidR="000560DB">
        <w:rPr>
          <w:rFonts w:cstheme="minorHAnsi"/>
        </w:rPr>
        <w:tab/>
        <w:t>Johs Holt as</w:t>
      </w:r>
      <w:r w:rsidR="00F77E33" w:rsidRPr="00297574">
        <w:rPr>
          <w:rFonts w:cstheme="minorHAnsi"/>
        </w:rPr>
        <w:tab/>
      </w:r>
      <w:r w:rsidRPr="00297574">
        <w:rPr>
          <w:rFonts w:cstheme="minorHAnsi"/>
        </w:rPr>
        <w:tab/>
      </w:r>
    </w:p>
    <w:p w:rsidR="005156AC" w:rsidRPr="00297574" w:rsidRDefault="00F77E33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>Framdrift:</w:t>
      </w:r>
      <w:r w:rsidRPr="00297574">
        <w:rPr>
          <w:rFonts w:cstheme="minorHAnsi"/>
        </w:rPr>
        <w:tab/>
      </w:r>
      <w:r w:rsidR="00E26369" w:rsidRPr="00297574">
        <w:rPr>
          <w:rFonts w:cstheme="minorHAnsi"/>
        </w:rPr>
        <w:tab/>
      </w:r>
      <w:r w:rsidR="000560DB">
        <w:rPr>
          <w:rFonts w:cstheme="minorHAnsi"/>
        </w:rPr>
        <w:tab/>
      </w:r>
      <w:r w:rsidR="0090417A" w:rsidRPr="00297574">
        <w:rPr>
          <w:rFonts w:cstheme="minorHAnsi"/>
        </w:rPr>
        <w:t xml:space="preserve">Oppstart </w:t>
      </w:r>
      <w:r w:rsidR="00297574" w:rsidRPr="00297574">
        <w:rPr>
          <w:rFonts w:cstheme="minorHAnsi"/>
        </w:rPr>
        <w:t>medio 2019. Ferdigstilling 2021.</w:t>
      </w:r>
      <w:r w:rsidR="00E26369" w:rsidRPr="00297574">
        <w:rPr>
          <w:rFonts w:cstheme="minorHAnsi"/>
        </w:rPr>
        <w:t xml:space="preserve"> </w:t>
      </w:r>
    </w:p>
    <w:p w:rsidR="003E4966" w:rsidRPr="00297574" w:rsidRDefault="003E4966" w:rsidP="00824933">
      <w:pPr>
        <w:spacing w:line="240" w:lineRule="auto"/>
        <w:contextualSpacing/>
        <w:rPr>
          <w:rFonts w:cstheme="minorHAnsi"/>
        </w:rPr>
      </w:pPr>
    </w:p>
    <w:p w:rsidR="008F1E3E" w:rsidRPr="00297574" w:rsidRDefault="005156AC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>Hvem søker vi:</w:t>
      </w:r>
      <w:r w:rsidR="00300E3F" w:rsidRPr="00297574">
        <w:rPr>
          <w:rFonts w:cstheme="minorHAnsi"/>
        </w:rPr>
        <w:t xml:space="preserve"> </w:t>
      </w:r>
    </w:p>
    <w:p w:rsidR="006C413E" w:rsidRPr="00297574" w:rsidRDefault="00300E3F" w:rsidP="006C413E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 xml:space="preserve">Vi ønsker en </w:t>
      </w:r>
      <w:r w:rsidR="00297574" w:rsidRPr="00297574">
        <w:rPr>
          <w:rFonts w:cstheme="minorHAnsi"/>
        </w:rPr>
        <w:t>kunstkonsulent</w:t>
      </w:r>
      <w:r w:rsidRPr="00297574">
        <w:rPr>
          <w:rFonts w:cstheme="minorHAnsi"/>
        </w:rPr>
        <w:t xml:space="preserve"> med erfaring fra liknende prosjekter</w:t>
      </w:r>
      <w:r w:rsidR="00E26369" w:rsidRPr="00297574">
        <w:rPr>
          <w:rFonts w:cstheme="minorHAnsi"/>
        </w:rPr>
        <w:t xml:space="preserve"> med fokus på </w:t>
      </w:r>
      <w:r w:rsidR="00297574" w:rsidRPr="00297574">
        <w:rPr>
          <w:rFonts w:cstheme="minorHAnsi"/>
        </w:rPr>
        <w:t>integrerte kunstprosjekter</w:t>
      </w:r>
      <w:r w:rsidR="006C413E" w:rsidRPr="00297574">
        <w:rPr>
          <w:rFonts w:cstheme="minorHAnsi"/>
        </w:rPr>
        <w:t xml:space="preserve">, </w:t>
      </w:r>
      <w:r w:rsidRPr="00297574">
        <w:rPr>
          <w:rFonts w:cstheme="minorHAnsi"/>
        </w:rPr>
        <w:t>og med evne til å kommunisere</w:t>
      </w:r>
      <w:r w:rsidR="00052E67" w:rsidRPr="00297574">
        <w:rPr>
          <w:rFonts w:cstheme="minorHAnsi"/>
        </w:rPr>
        <w:t xml:space="preserve"> godt </w:t>
      </w:r>
      <w:r w:rsidRPr="00297574">
        <w:rPr>
          <w:rFonts w:cstheme="minorHAnsi"/>
        </w:rPr>
        <w:t>med ulike faggrupper.</w:t>
      </w:r>
      <w:r w:rsidR="00052E67" w:rsidRPr="00297574">
        <w:rPr>
          <w:rFonts w:cstheme="minorHAnsi"/>
        </w:rPr>
        <w:t xml:space="preserve"> </w:t>
      </w:r>
    </w:p>
    <w:p w:rsidR="006C413E" w:rsidRPr="00297574" w:rsidRDefault="006C413E" w:rsidP="006C413E">
      <w:pPr>
        <w:spacing w:line="240" w:lineRule="auto"/>
        <w:contextualSpacing/>
        <w:rPr>
          <w:rFonts w:cstheme="minorHAnsi"/>
        </w:rPr>
      </w:pPr>
    </w:p>
    <w:p w:rsidR="00202A61" w:rsidRPr="00297574" w:rsidRDefault="00202A61" w:rsidP="00824933">
      <w:pPr>
        <w:spacing w:line="240" w:lineRule="auto"/>
        <w:contextualSpacing/>
        <w:rPr>
          <w:rFonts w:cstheme="minorHAnsi"/>
        </w:rPr>
      </w:pPr>
    </w:p>
    <w:p w:rsidR="008F1E3E" w:rsidRPr="00297574" w:rsidRDefault="008F1E3E" w:rsidP="00824933">
      <w:pPr>
        <w:spacing w:line="240" w:lineRule="auto"/>
        <w:contextualSpacing/>
        <w:rPr>
          <w:rFonts w:cstheme="minorHAnsi"/>
        </w:rPr>
      </w:pPr>
    </w:p>
    <w:p w:rsidR="005156AC" w:rsidRPr="00297574" w:rsidRDefault="009D73C8" w:rsidP="00824933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Søknadsfrist 15. mars 2019</w:t>
      </w:r>
    </w:p>
    <w:p w:rsidR="005156AC" w:rsidRPr="00297574" w:rsidRDefault="005156AC" w:rsidP="00824933">
      <w:pPr>
        <w:spacing w:line="240" w:lineRule="auto"/>
        <w:contextualSpacing/>
        <w:rPr>
          <w:rFonts w:cstheme="minorHAnsi"/>
        </w:rPr>
      </w:pPr>
    </w:p>
    <w:p w:rsidR="005156AC" w:rsidRPr="00297574" w:rsidRDefault="005156AC" w:rsidP="00824933">
      <w:pPr>
        <w:spacing w:line="240" w:lineRule="auto"/>
        <w:contextualSpacing/>
        <w:rPr>
          <w:rFonts w:cstheme="minorHAnsi"/>
        </w:rPr>
      </w:pPr>
    </w:p>
    <w:p w:rsidR="00F77E33" w:rsidRPr="00297574" w:rsidRDefault="005156AC" w:rsidP="00824933">
      <w:pPr>
        <w:spacing w:line="240" w:lineRule="auto"/>
        <w:contextualSpacing/>
        <w:rPr>
          <w:rFonts w:cstheme="minorHAnsi"/>
        </w:rPr>
      </w:pPr>
      <w:r w:rsidRPr="00297574">
        <w:rPr>
          <w:rFonts w:cstheme="minorHAnsi"/>
        </w:rPr>
        <w:t xml:space="preserve">Kontaktperson </w:t>
      </w:r>
      <w:r w:rsidR="00052E67" w:rsidRPr="00297574">
        <w:rPr>
          <w:rFonts w:cstheme="minorHAnsi"/>
        </w:rPr>
        <w:t>i</w:t>
      </w:r>
      <w:r w:rsidR="00F77E33" w:rsidRPr="00297574">
        <w:rPr>
          <w:rFonts w:cstheme="minorHAnsi"/>
        </w:rPr>
        <w:t xml:space="preserve"> </w:t>
      </w:r>
      <w:r w:rsidR="003E4966" w:rsidRPr="00297574">
        <w:rPr>
          <w:rFonts w:cstheme="minorHAnsi"/>
        </w:rPr>
        <w:t>Skien</w:t>
      </w:r>
      <w:r w:rsidR="00F77E33" w:rsidRPr="00297574">
        <w:rPr>
          <w:rFonts w:cstheme="minorHAnsi"/>
        </w:rPr>
        <w:t xml:space="preserve"> kommune er </w:t>
      </w:r>
      <w:r w:rsidR="003E4966" w:rsidRPr="00297574">
        <w:rPr>
          <w:rFonts w:cstheme="minorHAnsi"/>
        </w:rPr>
        <w:t>Tom-Erik Lønnerød</w:t>
      </w:r>
      <w:r w:rsidR="00052E67" w:rsidRPr="00297574">
        <w:rPr>
          <w:rFonts w:cstheme="minorHAnsi"/>
        </w:rPr>
        <w:t xml:space="preserve"> </w:t>
      </w:r>
    </w:p>
    <w:p w:rsidR="005156AC" w:rsidRPr="00297574" w:rsidRDefault="003E4966" w:rsidP="00824933">
      <w:pPr>
        <w:spacing w:line="240" w:lineRule="auto"/>
        <w:contextualSpacing/>
        <w:rPr>
          <w:rFonts w:cstheme="minorHAnsi"/>
          <w:lang w:val="en-US"/>
        </w:rPr>
      </w:pPr>
      <w:r w:rsidRPr="00297574">
        <w:rPr>
          <w:rFonts w:cstheme="minorHAnsi"/>
        </w:rPr>
        <w:t>tom.erik.lonnerod@skien.kommune.no</w:t>
      </w:r>
      <w:r w:rsidR="008F1E3E" w:rsidRPr="00297574">
        <w:rPr>
          <w:rFonts w:cstheme="minorHAnsi"/>
          <w:lang w:val="en-US"/>
        </w:rPr>
        <w:t xml:space="preserve">/ </w:t>
      </w:r>
      <w:proofErr w:type="spellStart"/>
      <w:r w:rsidR="00E62616" w:rsidRPr="00297574">
        <w:rPr>
          <w:rFonts w:cstheme="minorHAnsi"/>
          <w:lang w:val="en-US"/>
        </w:rPr>
        <w:t>tlf</w:t>
      </w:r>
      <w:proofErr w:type="spellEnd"/>
      <w:r w:rsidR="00E62616" w:rsidRPr="00297574">
        <w:rPr>
          <w:rFonts w:cstheme="minorHAnsi"/>
          <w:lang w:val="en-US"/>
        </w:rPr>
        <w:t xml:space="preserve">. </w:t>
      </w:r>
      <w:r w:rsidRPr="00297574">
        <w:rPr>
          <w:rFonts w:cstheme="minorHAnsi"/>
          <w:lang w:val="en-US"/>
        </w:rPr>
        <w:t>906 09 571</w:t>
      </w:r>
      <w:r w:rsidR="00052E67" w:rsidRPr="00297574">
        <w:rPr>
          <w:rFonts w:cstheme="minorHAnsi"/>
          <w:lang w:val="en-US"/>
        </w:rPr>
        <w:t xml:space="preserve"> </w:t>
      </w:r>
    </w:p>
    <w:p w:rsidR="005156AC" w:rsidRPr="00297574" w:rsidRDefault="005156AC" w:rsidP="00824933">
      <w:pPr>
        <w:spacing w:line="240" w:lineRule="auto"/>
        <w:contextualSpacing/>
        <w:rPr>
          <w:rFonts w:cstheme="minorHAnsi"/>
          <w:lang w:val="en-US"/>
        </w:rPr>
      </w:pPr>
    </w:p>
    <w:p w:rsidR="00E71433" w:rsidRPr="00297574" w:rsidRDefault="005156AC" w:rsidP="00297574">
      <w:pPr>
        <w:rPr>
          <w:rFonts w:cstheme="minorHAnsi"/>
          <w:b/>
          <w:bCs/>
        </w:rPr>
      </w:pPr>
      <w:r w:rsidRPr="00297574">
        <w:rPr>
          <w:rFonts w:cstheme="minorHAnsi"/>
        </w:rPr>
        <w:t xml:space="preserve">Søknader med CV sendes til </w:t>
      </w:r>
      <w:hyperlink r:id="rId6" w:history="1">
        <w:r w:rsidRPr="00297574">
          <w:rPr>
            <w:rStyle w:val="Hyperkobling"/>
            <w:rFonts w:cstheme="minorHAnsi"/>
            <w:color w:val="auto"/>
          </w:rPr>
          <w:t>post@telemarkkunstsenter.no</w:t>
        </w:r>
      </w:hyperlink>
      <w:r w:rsidRPr="00297574">
        <w:rPr>
          <w:rFonts w:cstheme="minorHAnsi"/>
        </w:rPr>
        <w:t xml:space="preserve"> og merkes «Søknad</w:t>
      </w:r>
      <w:r w:rsidR="00F77E33" w:rsidRPr="00297574">
        <w:rPr>
          <w:rFonts w:cstheme="minorHAnsi"/>
        </w:rPr>
        <w:t xml:space="preserve"> konsulentoppdrag, </w:t>
      </w:r>
      <w:r w:rsidR="00297574" w:rsidRPr="00297574">
        <w:rPr>
          <w:rFonts w:cstheme="minorHAnsi"/>
          <w:b/>
          <w:bCs/>
        </w:rPr>
        <w:t xml:space="preserve">Gang- og </w:t>
      </w:r>
      <w:proofErr w:type="spellStart"/>
      <w:r w:rsidR="00297574" w:rsidRPr="00297574">
        <w:rPr>
          <w:rFonts w:cstheme="minorHAnsi"/>
          <w:b/>
          <w:bCs/>
        </w:rPr>
        <w:t>sykkelbru</w:t>
      </w:r>
      <w:proofErr w:type="spellEnd"/>
      <w:r w:rsidR="00297574" w:rsidRPr="00297574">
        <w:rPr>
          <w:rFonts w:cstheme="minorHAnsi"/>
          <w:b/>
          <w:bCs/>
        </w:rPr>
        <w:t xml:space="preserve"> Klosterøya-Jernbanebrygga</w:t>
      </w:r>
      <w:r w:rsidRPr="00297574">
        <w:rPr>
          <w:rFonts w:cstheme="minorHAnsi"/>
        </w:rPr>
        <w:t>».</w:t>
      </w:r>
    </w:p>
    <w:p w:rsidR="00410EDF" w:rsidRPr="00297574" w:rsidRDefault="00410EDF" w:rsidP="005C4A5B">
      <w:pPr>
        <w:spacing w:line="240" w:lineRule="auto"/>
        <w:contextualSpacing/>
        <w:rPr>
          <w:rFonts w:cstheme="minorHAnsi"/>
        </w:rPr>
      </w:pPr>
    </w:p>
    <w:p w:rsidR="00410EDF" w:rsidRDefault="002240D8" w:rsidP="005C4A5B">
      <w:pPr>
        <w:spacing w:line="240" w:lineRule="auto"/>
        <w:contextualSpacing/>
        <w:rPr>
          <w:rFonts w:cstheme="minorHAnsi"/>
        </w:rPr>
      </w:pPr>
      <w:r w:rsidRPr="00167DAA">
        <w:rPr>
          <w:noProof/>
          <w:lang w:eastAsia="nb-NO"/>
        </w:rPr>
        <w:drawing>
          <wp:inline distT="0" distB="0" distL="0" distR="0" wp14:anchorId="131022FA" wp14:editId="6D1A9527">
            <wp:extent cx="5755640" cy="2539077"/>
            <wp:effectExtent l="0" t="0" r="0" b="0"/>
            <wp:docPr id="13251" name="Bilde 13251" descr="C:\Users\03leiturm\Turid\Skisser til rapport\35 Skien-GS-Bru_Alt3b-Closed_Phot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03leiturm\Turid\Skisser til rapport\35 Skien-GS-Bru_Alt3b-Closed_Photo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53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D8" w:rsidRDefault="002240D8" w:rsidP="005C4A5B">
      <w:pPr>
        <w:spacing w:line="240" w:lineRule="auto"/>
        <w:contextualSpacing/>
        <w:rPr>
          <w:rFonts w:cstheme="minorHAnsi"/>
        </w:rPr>
      </w:pPr>
    </w:p>
    <w:p w:rsidR="002240D8" w:rsidRDefault="002240D8" w:rsidP="005C4A5B">
      <w:pPr>
        <w:spacing w:line="240" w:lineRule="auto"/>
        <w:contextualSpacing/>
        <w:rPr>
          <w:rFonts w:cstheme="minorHAnsi"/>
        </w:rPr>
      </w:pPr>
      <w:r w:rsidRPr="00E16EA9">
        <w:rPr>
          <w:noProof/>
          <w:lang w:eastAsia="nb-NO"/>
        </w:rPr>
        <w:drawing>
          <wp:inline distT="0" distB="0" distL="0" distR="0" wp14:anchorId="2FC68E94" wp14:editId="6F5898A8">
            <wp:extent cx="5755640" cy="2622550"/>
            <wp:effectExtent l="0" t="0" r="0" b="6350"/>
            <wp:docPr id="13274" name="Bilde 13274" descr="C:\Users\03leiturm\Turid\Skisser til rapport\63 Skien-GS-Bru_Alt3b-Closed_Photo 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03leiturm\Turid\Skisser til rapport\63 Skien-GS-Bru_Alt3b-Closed_Photo -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D8" w:rsidRDefault="002240D8" w:rsidP="005C4A5B">
      <w:pPr>
        <w:spacing w:line="240" w:lineRule="auto"/>
        <w:contextualSpacing/>
        <w:rPr>
          <w:rFonts w:cstheme="minorHAnsi"/>
        </w:rPr>
      </w:pPr>
    </w:p>
    <w:p w:rsidR="002240D8" w:rsidRPr="00297574" w:rsidRDefault="002240D8" w:rsidP="005C4A5B">
      <w:pPr>
        <w:spacing w:line="240" w:lineRule="auto"/>
        <w:contextualSpacing/>
        <w:rPr>
          <w:rFonts w:cstheme="minorHAnsi"/>
        </w:rPr>
      </w:pPr>
      <w:r w:rsidRPr="00167DAA">
        <w:rPr>
          <w:noProof/>
          <w:lang w:eastAsia="nb-NO"/>
        </w:rPr>
        <w:drawing>
          <wp:inline distT="0" distB="0" distL="0" distR="0" wp14:anchorId="0F1DBA40" wp14:editId="027ED0E4">
            <wp:extent cx="5755640" cy="2299258"/>
            <wp:effectExtent l="0" t="0" r="0" b="6350"/>
            <wp:docPr id="13256" name="Bilde 13256" descr="C:\Users\03leiturm\Turid\Skisser til rapport\38 Skien-GS-Bru_Alt3b-Open_Photo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03leiturm\Turid\Skisser til rapport\38 Skien-GS-Bru_Alt3b-Open_Photo -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29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0D8" w:rsidRPr="0029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1F69"/>
    <w:multiLevelType w:val="hybridMultilevel"/>
    <w:tmpl w:val="A6B283AA"/>
    <w:lvl w:ilvl="0" w:tplc="870AF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6FAF"/>
    <w:multiLevelType w:val="hybridMultilevel"/>
    <w:tmpl w:val="DB26F972"/>
    <w:lvl w:ilvl="0" w:tplc="3D9A9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97C1C"/>
    <w:multiLevelType w:val="hybridMultilevel"/>
    <w:tmpl w:val="FD9AC7CC"/>
    <w:lvl w:ilvl="0" w:tplc="8B64215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4D0B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56675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22D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EFF2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4A32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CB8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242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CCE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3"/>
    <w:rsid w:val="00052E67"/>
    <w:rsid w:val="000560DB"/>
    <w:rsid w:val="000F79F5"/>
    <w:rsid w:val="00143CD7"/>
    <w:rsid w:val="00182864"/>
    <w:rsid w:val="00202A61"/>
    <w:rsid w:val="002240D8"/>
    <w:rsid w:val="00236130"/>
    <w:rsid w:val="00297574"/>
    <w:rsid w:val="002D3E48"/>
    <w:rsid w:val="00300E3F"/>
    <w:rsid w:val="003E4966"/>
    <w:rsid w:val="00410EDF"/>
    <w:rsid w:val="005156AC"/>
    <w:rsid w:val="005B724F"/>
    <w:rsid w:val="005C4A5B"/>
    <w:rsid w:val="005E092A"/>
    <w:rsid w:val="00651B1D"/>
    <w:rsid w:val="006739AD"/>
    <w:rsid w:val="006C413E"/>
    <w:rsid w:val="00715DA4"/>
    <w:rsid w:val="007A1470"/>
    <w:rsid w:val="00824933"/>
    <w:rsid w:val="00852734"/>
    <w:rsid w:val="008B621F"/>
    <w:rsid w:val="008F1E3E"/>
    <w:rsid w:val="0090417A"/>
    <w:rsid w:val="009D73C8"/>
    <w:rsid w:val="00A01A27"/>
    <w:rsid w:val="00C10218"/>
    <w:rsid w:val="00D36781"/>
    <w:rsid w:val="00D9418B"/>
    <w:rsid w:val="00DD17CE"/>
    <w:rsid w:val="00DE0F0F"/>
    <w:rsid w:val="00E26369"/>
    <w:rsid w:val="00E62616"/>
    <w:rsid w:val="00E70CD1"/>
    <w:rsid w:val="00E71433"/>
    <w:rsid w:val="00EB6A5C"/>
    <w:rsid w:val="00F77E33"/>
    <w:rsid w:val="00F8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F88F-9749-42CD-AF32-95DE497E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56A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E3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714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telemarkkunstsenter.n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500D-2EC4-2946-BD86-65118E0A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2130</Characters>
  <Application>Microsoft Office Word</Application>
  <DocSecurity>0</DocSecurity>
  <Lines>68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 Bringedal</cp:lastModifiedBy>
  <cp:revision>2</cp:revision>
  <cp:lastPrinted>2015-01-12T10:26:00Z</cp:lastPrinted>
  <dcterms:created xsi:type="dcterms:W3CDTF">2019-02-12T06:15:00Z</dcterms:created>
  <dcterms:modified xsi:type="dcterms:W3CDTF">2019-02-12T06:15:00Z</dcterms:modified>
</cp:coreProperties>
</file>